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2D38C" w14:textId="13F3BDA5" w:rsidR="5DE6A428" w:rsidRDefault="5DE6A428">
      <w:r w:rsidRPr="6A092F0A">
        <w:rPr>
          <w:b/>
          <w:bCs/>
        </w:rPr>
        <w:t>Customizable Justification Letter</w:t>
      </w:r>
    </w:p>
    <w:p w14:paraId="0AD8DB38" w14:textId="01CE006C" w:rsidR="5DE6A428" w:rsidRDefault="5DE6A428" w:rsidP="6A092F0A">
      <w:pPr>
        <w:rPr>
          <w:b/>
          <w:bCs/>
        </w:rPr>
      </w:pPr>
      <w:r w:rsidRPr="6A092F0A">
        <w:rPr>
          <w:b/>
          <w:bCs/>
          <w:color w:val="FF0000"/>
        </w:rPr>
        <w:t xml:space="preserve">How to use: </w:t>
      </w:r>
      <w:r w:rsidRPr="6A092F0A">
        <w:rPr>
          <w:color w:val="FF0000"/>
        </w:rPr>
        <w:t>Update all highlighted sections. Make sure to delete anything that isn’t applicable to you and remove highlights before sending.</w:t>
      </w:r>
    </w:p>
    <w:p w14:paraId="274F4437" w14:textId="4A714A5D" w:rsidR="5DE6A428" w:rsidRDefault="5DE6A428" w:rsidP="6A092F0A">
      <w:pPr>
        <w:rPr>
          <w:i/>
          <w:iCs/>
          <w:highlight w:val="yellow"/>
        </w:rPr>
      </w:pPr>
      <w:r w:rsidRPr="6A092F0A">
        <w:rPr>
          <w:i/>
          <w:iCs/>
          <w:highlight w:val="yellow"/>
        </w:rPr>
        <w:t>&lt;Date&gt;</w:t>
      </w:r>
    </w:p>
    <w:p w14:paraId="09B2595C" w14:textId="645C3E98" w:rsidR="5DE6A428" w:rsidRDefault="5DE6A428" w:rsidP="6A092F0A">
      <w:pPr>
        <w:rPr>
          <w:i/>
          <w:iCs/>
        </w:rPr>
      </w:pPr>
      <w:r w:rsidRPr="6A092F0A">
        <w:t xml:space="preserve">Dear </w:t>
      </w:r>
      <w:r w:rsidRPr="6A092F0A">
        <w:rPr>
          <w:i/>
          <w:iCs/>
          <w:highlight w:val="yellow"/>
        </w:rPr>
        <w:t>&lt;your boss’s name&gt;</w:t>
      </w:r>
      <w:r w:rsidRPr="6A092F0A">
        <w:rPr>
          <w:i/>
          <w:iCs/>
        </w:rPr>
        <w:t>:</w:t>
      </w:r>
    </w:p>
    <w:p w14:paraId="1486F409" w14:textId="2903D591" w:rsidR="59283F9A" w:rsidRDefault="1174818B" w:rsidP="1174818B">
      <w:r w:rsidRPr="1174818B">
        <w:t>I am seeking your support to attend DRI’s 2024 Annual Meeting, October 16-18 in Seattle, WA. This meeting is the flagship event of the year for civil defense practitioners and offers:</w:t>
      </w:r>
    </w:p>
    <w:p w14:paraId="218C9528" w14:textId="10112832" w:rsidR="59283F9A" w:rsidRDefault="1174818B" w:rsidP="1174818B">
      <w:pPr>
        <w:pStyle w:val="ListParagraph"/>
        <w:numPr>
          <w:ilvl w:val="0"/>
          <w:numId w:val="1"/>
        </w:numPr>
      </w:pPr>
      <w:r w:rsidRPr="1174818B">
        <w:t>networking opportunities with top civil defense leaders;</w:t>
      </w:r>
    </w:p>
    <w:p w14:paraId="2FE590C4" w14:textId="23965915" w:rsidR="59283F9A" w:rsidRDefault="1174818B" w:rsidP="1174818B">
      <w:pPr>
        <w:pStyle w:val="ListParagraph"/>
        <w:numPr>
          <w:ilvl w:val="0"/>
          <w:numId w:val="1"/>
        </w:numPr>
      </w:pPr>
      <w:r w:rsidRPr="1174818B">
        <w:t>educational sessions with dynamic speakers on key legal issues that affect the firm’s practice areas;</w:t>
      </w:r>
    </w:p>
    <w:p w14:paraId="2A67F1E8" w14:textId="7F508808" w:rsidR="59283F9A" w:rsidRDefault="1174818B" w:rsidP="1174818B">
      <w:pPr>
        <w:pStyle w:val="ListParagraph"/>
        <w:numPr>
          <w:ilvl w:val="0"/>
          <w:numId w:val="1"/>
        </w:numPr>
      </w:pPr>
      <w:r w:rsidRPr="1174818B">
        <w:t>the opportunity to expand my national network of peers and potential clients;</w:t>
      </w:r>
    </w:p>
    <w:p w14:paraId="02125BC5" w14:textId="5A83ADB4" w:rsidR="59283F9A" w:rsidRDefault="1174818B" w:rsidP="1174818B">
      <w:pPr>
        <w:pStyle w:val="ListParagraph"/>
        <w:numPr>
          <w:ilvl w:val="0"/>
          <w:numId w:val="1"/>
        </w:numPr>
      </w:pPr>
      <w:r w:rsidRPr="1174818B">
        <w:t>ability to earn valuable CLE credits</w:t>
      </w:r>
    </w:p>
    <w:p w14:paraId="68504933" w14:textId="316B5CA4" w:rsidR="1174818B" w:rsidRDefault="1174818B" w:rsidP="1174818B"/>
    <w:p w14:paraId="6C064529" w14:textId="710F3A62" w:rsidR="360DE48F" w:rsidRDefault="1174818B" w:rsidP="1174818B">
      <w:r w:rsidRPr="1174818B">
        <w:t xml:space="preserve">This opportunity will have a direct impact on the work I do for </w:t>
      </w:r>
      <w:r w:rsidRPr="1174818B">
        <w:rPr>
          <w:i/>
          <w:iCs/>
          <w:highlight w:val="yellow"/>
        </w:rPr>
        <w:t>&lt;firm name&gt;</w:t>
      </w:r>
      <w:r w:rsidRPr="1174818B">
        <w:t>.</w:t>
      </w:r>
    </w:p>
    <w:p w14:paraId="0F74436B" w14:textId="34CBCA50" w:rsidR="58D503BA" w:rsidRDefault="1174818B" w:rsidP="1174818B">
      <w:r w:rsidRPr="1174818B">
        <w:t>I’ve identified several sessions that are directly applicable to my work and would provide me with essential tools to build our business and grow our firm:</w:t>
      </w:r>
    </w:p>
    <w:p w14:paraId="21E9FCC1" w14:textId="5955F70A" w:rsidR="41F82AD3" w:rsidRDefault="41F82AD3" w:rsidP="6A092F0A">
      <w:pPr>
        <w:rPr>
          <w:i/>
          <w:iCs/>
          <w:highlight w:val="yellow"/>
        </w:rPr>
      </w:pPr>
      <w:r w:rsidRPr="6A092F0A">
        <w:rPr>
          <w:i/>
          <w:iCs/>
          <w:highlight w:val="yellow"/>
        </w:rPr>
        <w:t>&lt;Insert session titles and descriptions that you feel will be most beneficial to attend.&gt;</w:t>
      </w:r>
    </w:p>
    <w:p w14:paraId="2E6418A3" w14:textId="783DD4DB" w:rsidR="7D968D08" w:rsidRDefault="1174818B" w:rsidP="1174818B">
      <w:pPr>
        <w:rPr>
          <w:i/>
          <w:iCs/>
          <w:highlight w:val="yellow"/>
        </w:rPr>
      </w:pPr>
      <w:r w:rsidRPr="1174818B">
        <w:t xml:space="preserve">Given these many benefits, I am seeking approval for </w:t>
      </w:r>
      <w:r w:rsidRPr="1174818B">
        <w:rPr>
          <w:i/>
          <w:iCs/>
          <w:highlight w:val="yellow"/>
        </w:rPr>
        <w:t>&lt;firm name&gt;</w:t>
      </w:r>
      <w:r w:rsidRPr="1174818B">
        <w:t xml:space="preserve"> to cover the conference registration fees and related expenses:</w:t>
      </w:r>
    </w:p>
    <w:p w14:paraId="080E2C59" w14:textId="2AEF0772" w:rsidR="191870B4" w:rsidRDefault="1174818B" w:rsidP="1174818B">
      <w:pPr>
        <w:rPr>
          <w:i/>
          <w:iCs/>
          <w:highlight w:val="yellow"/>
        </w:rPr>
      </w:pPr>
      <w:r w:rsidRPr="1174818B">
        <w:rPr>
          <w:i/>
          <w:iCs/>
          <w:highlight w:val="yellow"/>
        </w:rPr>
        <w:t xml:space="preserve"> &lt;This section is optional. Travel costs vary and should be adjusted accordingly in the chart below. Check the DRI Annual Meeting website to verify pricing for registration and additional events based on DRI membership and date of registration&gt;</w:t>
      </w:r>
    </w:p>
    <w:tbl>
      <w:tblPr>
        <w:tblStyle w:val="TableGrid"/>
        <w:tblW w:w="0" w:type="auto"/>
        <w:tblLayout w:type="fixed"/>
        <w:tblLook w:val="06A0" w:firstRow="1" w:lastRow="0" w:firstColumn="1" w:lastColumn="0" w:noHBand="1" w:noVBand="1"/>
      </w:tblPr>
      <w:tblGrid>
        <w:gridCol w:w="4680"/>
        <w:gridCol w:w="4680"/>
      </w:tblGrid>
      <w:tr w:rsidR="6A092F0A" w14:paraId="644F4B66" w14:textId="77777777" w:rsidTr="6A092F0A">
        <w:trPr>
          <w:trHeight w:val="300"/>
        </w:trPr>
        <w:tc>
          <w:tcPr>
            <w:tcW w:w="4680" w:type="dxa"/>
          </w:tcPr>
          <w:p w14:paraId="52CBBAC0" w14:textId="4466CE10" w:rsidR="623C86BC" w:rsidRDefault="623C86BC" w:rsidP="6A092F0A">
            <w:r w:rsidRPr="6A092F0A">
              <w:t>Registration Cost</w:t>
            </w:r>
          </w:p>
        </w:tc>
        <w:tc>
          <w:tcPr>
            <w:tcW w:w="4680" w:type="dxa"/>
          </w:tcPr>
          <w:p w14:paraId="3927B371" w14:textId="46BF3ECB" w:rsidR="1B78EA1A" w:rsidRDefault="1B78EA1A" w:rsidP="6A092F0A">
            <w:pPr>
              <w:rPr>
                <w:highlight w:val="yellow"/>
              </w:rPr>
            </w:pPr>
            <w:r w:rsidRPr="6A092F0A">
              <w:rPr>
                <w:highlight w:val="yellow"/>
              </w:rPr>
              <w:t>Include pricing here.</w:t>
            </w:r>
          </w:p>
        </w:tc>
      </w:tr>
      <w:tr w:rsidR="6A092F0A" w14:paraId="5A478825" w14:textId="77777777" w:rsidTr="6A092F0A">
        <w:trPr>
          <w:trHeight w:val="300"/>
        </w:trPr>
        <w:tc>
          <w:tcPr>
            <w:tcW w:w="4680" w:type="dxa"/>
          </w:tcPr>
          <w:p w14:paraId="70567D45" w14:textId="47846E8D" w:rsidR="623C86BC" w:rsidRDefault="623C86BC" w:rsidP="6A092F0A">
            <w:r w:rsidRPr="6A092F0A">
              <w:t>Airfare</w:t>
            </w:r>
          </w:p>
        </w:tc>
        <w:tc>
          <w:tcPr>
            <w:tcW w:w="4680" w:type="dxa"/>
          </w:tcPr>
          <w:p w14:paraId="064764E5" w14:textId="674B7216" w:rsidR="31BFB35D" w:rsidRDefault="31BFB35D" w:rsidP="6A092F0A">
            <w:pPr>
              <w:rPr>
                <w:highlight w:val="yellow"/>
              </w:rPr>
            </w:pPr>
            <w:r w:rsidRPr="6A092F0A">
              <w:rPr>
                <w:highlight w:val="yellow"/>
              </w:rPr>
              <w:t>Include pricing here.</w:t>
            </w:r>
          </w:p>
        </w:tc>
      </w:tr>
      <w:tr w:rsidR="6A092F0A" w14:paraId="04845D5F" w14:textId="77777777" w:rsidTr="6A092F0A">
        <w:trPr>
          <w:trHeight w:val="300"/>
        </w:trPr>
        <w:tc>
          <w:tcPr>
            <w:tcW w:w="4680" w:type="dxa"/>
          </w:tcPr>
          <w:p w14:paraId="1467D4C5" w14:textId="68640895" w:rsidR="623C86BC" w:rsidRDefault="623C86BC" w:rsidP="6A092F0A">
            <w:r w:rsidRPr="6A092F0A">
              <w:t>Transportation</w:t>
            </w:r>
          </w:p>
        </w:tc>
        <w:tc>
          <w:tcPr>
            <w:tcW w:w="4680" w:type="dxa"/>
          </w:tcPr>
          <w:p w14:paraId="6363EFE2" w14:textId="18F5E9A0" w:rsidR="4B02C894" w:rsidRDefault="4B02C894" w:rsidP="6A092F0A">
            <w:pPr>
              <w:rPr>
                <w:highlight w:val="yellow"/>
              </w:rPr>
            </w:pPr>
            <w:r w:rsidRPr="6A092F0A">
              <w:rPr>
                <w:highlight w:val="yellow"/>
              </w:rPr>
              <w:t>Include pricing here.</w:t>
            </w:r>
          </w:p>
        </w:tc>
      </w:tr>
      <w:tr w:rsidR="6A092F0A" w14:paraId="18D80DA1" w14:textId="77777777" w:rsidTr="6A092F0A">
        <w:trPr>
          <w:trHeight w:val="300"/>
        </w:trPr>
        <w:tc>
          <w:tcPr>
            <w:tcW w:w="4680" w:type="dxa"/>
          </w:tcPr>
          <w:p w14:paraId="1CEDD2D8" w14:textId="42AE0CFD" w:rsidR="623C86BC" w:rsidRDefault="623C86BC" w:rsidP="6A092F0A">
            <w:r w:rsidRPr="6A092F0A">
              <w:t xml:space="preserve">Hotel </w:t>
            </w:r>
            <w:r w:rsidRPr="6A092F0A">
              <w:rPr>
                <w:highlight w:val="yellow"/>
              </w:rPr>
              <w:t>for __ Nights</w:t>
            </w:r>
          </w:p>
        </w:tc>
        <w:tc>
          <w:tcPr>
            <w:tcW w:w="4680" w:type="dxa"/>
          </w:tcPr>
          <w:p w14:paraId="5B9B2148" w14:textId="1E5A2D9E" w:rsidR="26F8B5E5" w:rsidRDefault="26F8B5E5" w:rsidP="6A092F0A">
            <w:pPr>
              <w:rPr>
                <w:highlight w:val="yellow"/>
              </w:rPr>
            </w:pPr>
            <w:r w:rsidRPr="6A092F0A">
              <w:rPr>
                <w:highlight w:val="yellow"/>
              </w:rPr>
              <w:t xml:space="preserve">Discounted room block available </w:t>
            </w:r>
            <w:hyperlink r:id="rId7">
              <w:r w:rsidRPr="6A092F0A">
                <w:rPr>
                  <w:rStyle w:val="Hyperlink"/>
                  <w:highlight w:val="yellow"/>
                </w:rPr>
                <w:t>here</w:t>
              </w:r>
            </w:hyperlink>
            <w:r w:rsidRPr="6A092F0A">
              <w:rPr>
                <w:highlight w:val="yellow"/>
              </w:rPr>
              <w:t xml:space="preserve"> with </w:t>
            </w:r>
            <w:r w:rsidR="4D813681" w:rsidRPr="6A092F0A">
              <w:rPr>
                <w:highlight w:val="yellow"/>
              </w:rPr>
              <w:t>$299 avg nightly rate plus taxes/fees</w:t>
            </w:r>
            <w:r w:rsidR="702E5628" w:rsidRPr="6A092F0A">
              <w:rPr>
                <w:highlight w:val="yellow"/>
              </w:rPr>
              <w:t>. NOTE: Room block closes September 17.</w:t>
            </w:r>
          </w:p>
        </w:tc>
      </w:tr>
      <w:tr w:rsidR="6A092F0A" w14:paraId="671440F6" w14:textId="77777777" w:rsidTr="6A092F0A">
        <w:trPr>
          <w:trHeight w:val="300"/>
        </w:trPr>
        <w:tc>
          <w:tcPr>
            <w:tcW w:w="4680" w:type="dxa"/>
          </w:tcPr>
          <w:p w14:paraId="206877DD" w14:textId="28ABB49E" w:rsidR="623C86BC" w:rsidRDefault="623C86BC" w:rsidP="6A092F0A">
            <w:r w:rsidRPr="6A092F0A">
              <w:t>Meals</w:t>
            </w:r>
          </w:p>
          <w:p w14:paraId="6F3B2950" w14:textId="617CD95A" w:rsidR="623C86BC" w:rsidRDefault="623C86BC" w:rsidP="6A092F0A">
            <w:r w:rsidRPr="6A092F0A">
              <w:t>(</w:t>
            </w:r>
            <w:r w:rsidR="3DC2456F" w:rsidRPr="6A092F0A">
              <w:t>2 breakfasts, 1 lunch, and 1 reception are covered by the registration fees.)</w:t>
            </w:r>
          </w:p>
        </w:tc>
        <w:tc>
          <w:tcPr>
            <w:tcW w:w="4680" w:type="dxa"/>
          </w:tcPr>
          <w:p w14:paraId="090C997C" w14:textId="2F5922F0" w:rsidR="6A092F0A" w:rsidRDefault="6A092F0A" w:rsidP="6A092F0A"/>
        </w:tc>
      </w:tr>
      <w:tr w:rsidR="6A092F0A" w14:paraId="55EBEE54" w14:textId="77777777" w:rsidTr="6A092F0A">
        <w:trPr>
          <w:trHeight w:val="300"/>
        </w:trPr>
        <w:tc>
          <w:tcPr>
            <w:tcW w:w="4680" w:type="dxa"/>
          </w:tcPr>
          <w:p w14:paraId="05C88EC8" w14:textId="39DBBE77" w:rsidR="3DC2456F" w:rsidRDefault="3DC2456F" w:rsidP="6A092F0A">
            <w:r w:rsidRPr="6A092F0A">
              <w:t>Total Estimated Cost</w:t>
            </w:r>
          </w:p>
        </w:tc>
        <w:tc>
          <w:tcPr>
            <w:tcW w:w="4680" w:type="dxa"/>
          </w:tcPr>
          <w:p w14:paraId="1A25B12E" w14:textId="56DA4742" w:rsidR="6A092F0A" w:rsidRDefault="6A092F0A" w:rsidP="6A092F0A"/>
        </w:tc>
      </w:tr>
    </w:tbl>
    <w:p w14:paraId="26263753" w14:textId="4AF8EB2B" w:rsidR="6A092F0A" w:rsidRDefault="6A092F0A" w:rsidP="6A092F0A"/>
    <w:p w14:paraId="5BA1F59D" w14:textId="2DE5D72E" w:rsidR="4537515B" w:rsidRDefault="21583216" w:rsidP="21583216">
      <w:r w:rsidRPr="21583216">
        <w:lastRenderedPageBreak/>
        <w:t xml:space="preserve">Attending DRI’s 2024 Annual Meeting would give me the opportunity to create valuable connections and learn from other legal professionals. This investment would benefit my professional growth and the future of </w:t>
      </w:r>
      <w:r w:rsidRPr="21583216">
        <w:rPr>
          <w:i/>
          <w:iCs/>
          <w:highlight w:val="yellow"/>
        </w:rPr>
        <w:t>&lt;firm name&gt;,</w:t>
      </w:r>
      <w:r w:rsidRPr="21583216">
        <w:t xml:space="preserve"> and I appreciate your consideration of my request.</w:t>
      </w:r>
    </w:p>
    <w:p w14:paraId="7F0261B4" w14:textId="15F99C1D" w:rsidR="0DF47599" w:rsidRDefault="0DF47599" w:rsidP="6A092F0A">
      <w:r w:rsidRPr="6A092F0A">
        <w:t>Sincerely,</w:t>
      </w:r>
    </w:p>
    <w:p w14:paraId="1BAB0421" w14:textId="0444D596" w:rsidR="0DF47599" w:rsidRDefault="0DF47599" w:rsidP="6A092F0A">
      <w:pPr>
        <w:rPr>
          <w:highlight w:val="yellow"/>
        </w:rPr>
      </w:pPr>
      <w:r w:rsidRPr="6A092F0A">
        <w:rPr>
          <w:highlight w:val="yellow"/>
        </w:rPr>
        <w:t>&lt;Insert Signature&gt;</w:t>
      </w:r>
    </w:p>
    <w:sectPr w:rsidR="0DF475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789B7" w14:textId="77777777" w:rsidR="00A236BC" w:rsidRDefault="00A236BC" w:rsidP="00424A81">
      <w:pPr>
        <w:spacing w:after="0" w:line="240" w:lineRule="auto"/>
      </w:pPr>
      <w:r>
        <w:separator/>
      </w:r>
    </w:p>
  </w:endnote>
  <w:endnote w:type="continuationSeparator" w:id="0">
    <w:p w14:paraId="27C0EFEE" w14:textId="77777777" w:rsidR="00A236BC" w:rsidRDefault="00A236BC" w:rsidP="0042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FAD9E" w14:textId="77777777" w:rsidR="00A236BC" w:rsidRDefault="00A236BC" w:rsidP="00424A81">
      <w:pPr>
        <w:spacing w:after="0" w:line="240" w:lineRule="auto"/>
      </w:pPr>
      <w:r>
        <w:separator/>
      </w:r>
    </w:p>
  </w:footnote>
  <w:footnote w:type="continuationSeparator" w:id="0">
    <w:p w14:paraId="3BCB1414" w14:textId="77777777" w:rsidR="00A236BC" w:rsidRDefault="00A236BC" w:rsidP="0042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3AB69"/>
    <w:multiLevelType w:val="hybridMultilevel"/>
    <w:tmpl w:val="E8129032"/>
    <w:lvl w:ilvl="0" w:tplc="44AA8B6C">
      <w:start w:val="1"/>
      <w:numFmt w:val="bullet"/>
      <w:lvlText w:val=""/>
      <w:lvlJc w:val="left"/>
      <w:pPr>
        <w:ind w:left="720" w:hanging="360"/>
      </w:pPr>
      <w:rPr>
        <w:rFonts w:ascii="Symbol" w:hAnsi="Symbol" w:hint="default"/>
      </w:rPr>
    </w:lvl>
    <w:lvl w:ilvl="1" w:tplc="250A6754">
      <w:start w:val="1"/>
      <w:numFmt w:val="bullet"/>
      <w:lvlText w:val="o"/>
      <w:lvlJc w:val="left"/>
      <w:pPr>
        <w:ind w:left="1440" w:hanging="360"/>
      </w:pPr>
      <w:rPr>
        <w:rFonts w:ascii="Courier New" w:hAnsi="Courier New" w:hint="default"/>
      </w:rPr>
    </w:lvl>
    <w:lvl w:ilvl="2" w:tplc="6E96DDFA">
      <w:start w:val="1"/>
      <w:numFmt w:val="bullet"/>
      <w:lvlText w:val=""/>
      <w:lvlJc w:val="left"/>
      <w:pPr>
        <w:ind w:left="2160" w:hanging="360"/>
      </w:pPr>
      <w:rPr>
        <w:rFonts w:ascii="Wingdings" w:hAnsi="Wingdings" w:hint="default"/>
      </w:rPr>
    </w:lvl>
    <w:lvl w:ilvl="3" w:tplc="56E276B4">
      <w:start w:val="1"/>
      <w:numFmt w:val="bullet"/>
      <w:lvlText w:val=""/>
      <w:lvlJc w:val="left"/>
      <w:pPr>
        <w:ind w:left="2880" w:hanging="360"/>
      </w:pPr>
      <w:rPr>
        <w:rFonts w:ascii="Symbol" w:hAnsi="Symbol" w:hint="default"/>
      </w:rPr>
    </w:lvl>
    <w:lvl w:ilvl="4" w:tplc="6AA24556">
      <w:start w:val="1"/>
      <w:numFmt w:val="bullet"/>
      <w:lvlText w:val="o"/>
      <w:lvlJc w:val="left"/>
      <w:pPr>
        <w:ind w:left="3600" w:hanging="360"/>
      </w:pPr>
      <w:rPr>
        <w:rFonts w:ascii="Courier New" w:hAnsi="Courier New" w:hint="default"/>
      </w:rPr>
    </w:lvl>
    <w:lvl w:ilvl="5" w:tplc="577A6E3E">
      <w:start w:val="1"/>
      <w:numFmt w:val="bullet"/>
      <w:lvlText w:val=""/>
      <w:lvlJc w:val="left"/>
      <w:pPr>
        <w:ind w:left="4320" w:hanging="360"/>
      </w:pPr>
      <w:rPr>
        <w:rFonts w:ascii="Wingdings" w:hAnsi="Wingdings" w:hint="default"/>
      </w:rPr>
    </w:lvl>
    <w:lvl w:ilvl="6" w:tplc="D6E22402">
      <w:start w:val="1"/>
      <w:numFmt w:val="bullet"/>
      <w:lvlText w:val=""/>
      <w:lvlJc w:val="left"/>
      <w:pPr>
        <w:ind w:left="5040" w:hanging="360"/>
      </w:pPr>
      <w:rPr>
        <w:rFonts w:ascii="Symbol" w:hAnsi="Symbol" w:hint="default"/>
      </w:rPr>
    </w:lvl>
    <w:lvl w:ilvl="7" w:tplc="A30C81AC">
      <w:start w:val="1"/>
      <w:numFmt w:val="bullet"/>
      <w:lvlText w:val="o"/>
      <w:lvlJc w:val="left"/>
      <w:pPr>
        <w:ind w:left="5760" w:hanging="360"/>
      </w:pPr>
      <w:rPr>
        <w:rFonts w:ascii="Courier New" w:hAnsi="Courier New" w:hint="default"/>
      </w:rPr>
    </w:lvl>
    <w:lvl w:ilvl="8" w:tplc="02609B82">
      <w:start w:val="1"/>
      <w:numFmt w:val="bullet"/>
      <w:lvlText w:val=""/>
      <w:lvlJc w:val="left"/>
      <w:pPr>
        <w:ind w:left="6480" w:hanging="360"/>
      </w:pPr>
      <w:rPr>
        <w:rFonts w:ascii="Wingdings" w:hAnsi="Wingdings" w:hint="default"/>
      </w:rPr>
    </w:lvl>
  </w:abstractNum>
  <w:num w:numId="1" w16cid:durableId="187788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59B22"/>
    <w:rsid w:val="00004B46"/>
    <w:rsid w:val="001762FB"/>
    <w:rsid w:val="002F6479"/>
    <w:rsid w:val="003447E6"/>
    <w:rsid w:val="003736F2"/>
    <w:rsid w:val="00424A81"/>
    <w:rsid w:val="005C44C9"/>
    <w:rsid w:val="00607BE8"/>
    <w:rsid w:val="00671F1D"/>
    <w:rsid w:val="006C3CD5"/>
    <w:rsid w:val="008672DF"/>
    <w:rsid w:val="00881895"/>
    <w:rsid w:val="008C0AF6"/>
    <w:rsid w:val="008F22F0"/>
    <w:rsid w:val="00A013B9"/>
    <w:rsid w:val="00A206E1"/>
    <w:rsid w:val="00A236BC"/>
    <w:rsid w:val="00B2144F"/>
    <w:rsid w:val="00D235AF"/>
    <w:rsid w:val="00DF41E9"/>
    <w:rsid w:val="00E139D9"/>
    <w:rsid w:val="01B49A4C"/>
    <w:rsid w:val="01F11E53"/>
    <w:rsid w:val="0B093273"/>
    <w:rsid w:val="0C3B953B"/>
    <w:rsid w:val="0C4CA13C"/>
    <w:rsid w:val="0CBC7F59"/>
    <w:rsid w:val="0D1D8988"/>
    <w:rsid w:val="0DF47599"/>
    <w:rsid w:val="1045F1CE"/>
    <w:rsid w:val="108AD0C1"/>
    <w:rsid w:val="1174818B"/>
    <w:rsid w:val="11E94F4E"/>
    <w:rsid w:val="1351AB31"/>
    <w:rsid w:val="143E87C9"/>
    <w:rsid w:val="15528BAA"/>
    <w:rsid w:val="16CF276D"/>
    <w:rsid w:val="16E59B22"/>
    <w:rsid w:val="17D660A2"/>
    <w:rsid w:val="191870B4"/>
    <w:rsid w:val="1A9CDD0F"/>
    <w:rsid w:val="1B23971E"/>
    <w:rsid w:val="1B61CC70"/>
    <w:rsid w:val="1B78EA1A"/>
    <w:rsid w:val="1C6266C3"/>
    <w:rsid w:val="1D417F1A"/>
    <w:rsid w:val="1E869EE9"/>
    <w:rsid w:val="1EAA49DC"/>
    <w:rsid w:val="1F0C5F71"/>
    <w:rsid w:val="1F8B621C"/>
    <w:rsid w:val="210B1BD4"/>
    <w:rsid w:val="21583216"/>
    <w:rsid w:val="2613E7CC"/>
    <w:rsid w:val="2677A3AB"/>
    <w:rsid w:val="26F8B5E5"/>
    <w:rsid w:val="2734CF88"/>
    <w:rsid w:val="2D79ED8C"/>
    <w:rsid w:val="2D84910E"/>
    <w:rsid w:val="2DB2F17A"/>
    <w:rsid w:val="31375C4C"/>
    <w:rsid w:val="31BFB35D"/>
    <w:rsid w:val="31E94404"/>
    <w:rsid w:val="32024227"/>
    <w:rsid w:val="3315EE72"/>
    <w:rsid w:val="352FCFDD"/>
    <w:rsid w:val="360DE48F"/>
    <w:rsid w:val="36C14D23"/>
    <w:rsid w:val="3772A6A7"/>
    <w:rsid w:val="37B4A3DB"/>
    <w:rsid w:val="397EED8F"/>
    <w:rsid w:val="39A4F2EC"/>
    <w:rsid w:val="3AD635C3"/>
    <w:rsid w:val="3D629A50"/>
    <w:rsid w:val="3DA84DB2"/>
    <w:rsid w:val="3DC2456F"/>
    <w:rsid w:val="3DEF4AE7"/>
    <w:rsid w:val="3E31DE8F"/>
    <w:rsid w:val="3EE25A1B"/>
    <w:rsid w:val="3F5E5CD9"/>
    <w:rsid w:val="3F8BFE79"/>
    <w:rsid w:val="401E7559"/>
    <w:rsid w:val="40D4533B"/>
    <w:rsid w:val="41103BC7"/>
    <w:rsid w:val="41F82AD3"/>
    <w:rsid w:val="4348D3F4"/>
    <w:rsid w:val="4537515B"/>
    <w:rsid w:val="462D0996"/>
    <w:rsid w:val="47459C6A"/>
    <w:rsid w:val="48478B94"/>
    <w:rsid w:val="49AADBAF"/>
    <w:rsid w:val="4A74098F"/>
    <w:rsid w:val="4B02C894"/>
    <w:rsid w:val="4BF67DFF"/>
    <w:rsid w:val="4C00F6A4"/>
    <w:rsid w:val="4C33C5E7"/>
    <w:rsid w:val="4C50FC11"/>
    <w:rsid w:val="4D813681"/>
    <w:rsid w:val="4DCF4631"/>
    <w:rsid w:val="4DF4639C"/>
    <w:rsid w:val="4E3A4C96"/>
    <w:rsid w:val="4F415942"/>
    <w:rsid w:val="51B16C8C"/>
    <w:rsid w:val="532F5CB1"/>
    <w:rsid w:val="533D42DD"/>
    <w:rsid w:val="53B46DDD"/>
    <w:rsid w:val="560A2358"/>
    <w:rsid w:val="56736FB6"/>
    <w:rsid w:val="58D503BA"/>
    <w:rsid w:val="58DDFB02"/>
    <w:rsid w:val="59283F9A"/>
    <w:rsid w:val="5A7DAEA1"/>
    <w:rsid w:val="5BF3BABF"/>
    <w:rsid w:val="5C9BE488"/>
    <w:rsid w:val="5D947197"/>
    <w:rsid w:val="5DDF9797"/>
    <w:rsid w:val="5DE6A428"/>
    <w:rsid w:val="5DF091A4"/>
    <w:rsid w:val="5E38F82B"/>
    <w:rsid w:val="623C86BC"/>
    <w:rsid w:val="6268912A"/>
    <w:rsid w:val="65566AB4"/>
    <w:rsid w:val="6795F16D"/>
    <w:rsid w:val="684A286A"/>
    <w:rsid w:val="68782311"/>
    <w:rsid w:val="69155436"/>
    <w:rsid w:val="6A092F0A"/>
    <w:rsid w:val="6A1D6201"/>
    <w:rsid w:val="6A7C7002"/>
    <w:rsid w:val="6AC200F4"/>
    <w:rsid w:val="6ACFCC83"/>
    <w:rsid w:val="6CCAE30C"/>
    <w:rsid w:val="6F859D64"/>
    <w:rsid w:val="702E5628"/>
    <w:rsid w:val="71CA2AD4"/>
    <w:rsid w:val="72054849"/>
    <w:rsid w:val="7546306C"/>
    <w:rsid w:val="754C37D0"/>
    <w:rsid w:val="784699E6"/>
    <w:rsid w:val="796DAC66"/>
    <w:rsid w:val="7A916AF5"/>
    <w:rsid w:val="7C19BA0E"/>
    <w:rsid w:val="7D968D08"/>
    <w:rsid w:val="7E3848E5"/>
    <w:rsid w:val="7EA378BF"/>
    <w:rsid w:val="7F678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9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144F"/>
    <w:pPr>
      <w:spacing w:after="0" w:line="240" w:lineRule="auto"/>
    </w:pPr>
  </w:style>
  <w:style w:type="paragraph" w:styleId="Header">
    <w:name w:val="header"/>
    <w:basedOn w:val="Normal"/>
    <w:link w:val="HeaderChar"/>
    <w:uiPriority w:val="99"/>
    <w:unhideWhenUsed/>
    <w:rsid w:val="0042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81"/>
  </w:style>
  <w:style w:type="paragraph" w:styleId="Footer">
    <w:name w:val="footer"/>
    <w:basedOn w:val="Normal"/>
    <w:link w:val="FooterChar"/>
    <w:uiPriority w:val="99"/>
    <w:unhideWhenUsed/>
    <w:rsid w:val="0042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org/annual-meeting/2024/ho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Letter Template | DRI 2024 Annual Meeting</dc:title>
  <dc:subject/>
  <dc:creator/>
  <cp:keywords/>
  <dc:description/>
  <cp:lastModifiedBy/>
  <cp:revision>1</cp:revision>
  <dcterms:created xsi:type="dcterms:W3CDTF">2024-08-21T19:35:00Z</dcterms:created>
  <dcterms:modified xsi:type="dcterms:W3CDTF">2024-09-10T13:30:00Z</dcterms:modified>
</cp:coreProperties>
</file>